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DB" w:rsidRPr="009A1341" w:rsidRDefault="006B2EDB" w:rsidP="00AA0C24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-36pt;width:99pt;height:90.15pt;z-index:-251658240;visibility:visible" wrapcoords="-164 0 -164 21420 21600 21420 21600 0 -164 0">
            <v:imagedata r:id="rId4" o:title=""/>
            <w10:wrap type="through"/>
          </v:shape>
        </w:pict>
      </w:r>
    </w:p>
    <w:p w:rsidR="006B2EDB" w:rsidRPr="009A1341" w:rsidRDefault="006B2EDB" w:rsidP="00AA0C24">
      <w:pPr>
        <w:jc w:val="both"/>
      </w:pPr>
    </w:p>
    <w:p w:rsidR="006B2EDB" w:rsidRDefault="006B2EDB" w:rsidP="00AA0C24">
      <w:pPr>
        <w:spacing w:before="20" w:after="20"/>
        <w:rPr>
          <w:b/>
          <w:bCs/>
        </w:rPr>
      </w:pPr>
    </w:p>
    <w:p w:rsidR="006B2EDB" w:rsidRPr="00AA0C24" w:rsidRDefault="006B2EDB" w:rsidP="00AA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6B2EDB" w:rsidRPr="00AA0C24" w:rsidRDefault="006B2EDB" w:rsidP="00AA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6B2EDB" w:rsidRPr="00AA0C24" w:rsidRDefault="006B2EDB" w:rsidP="00AA0C24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B2EDB" w:rsidRPr="00AA0C24" w:rsidRDefault="006B2EDB" w:rsidP="00AA0C24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B2EDB" w:rsidRPr="00AA0C24" w:rsidRDefault="006B2EDB" w:rsidP="00AA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B2EDB" w:rsidRPr="00AA0C24" w:rsidRDefault="006B2EDB" w:rsidP="00AA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6B2EDB" w:rsidRPr="00AA0C24" w:rsidRDefault="006B2EDB" w:rsidP="00AA0C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EDB" w:rsidRPr="00AA0C24" w:rsidRDefault="006B2EDB" w:rsidP="00AA0C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C2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2EDB" w:rsidRPr="00AA0C24" w:rsidRDefault="006B2EDB" w:rsidP="00AA0C24">
      <w:pPr>
        <w:rPr>
          <w:rFonts w:ascii="Times New Roman" w:hAnsi="Times New Roman" w:cs="Times New Roman"/>
          <w:sz w:val="24"/>
          <w:szCs w:val="24"/>
        </w:rPr>
      </w:pPr>
      <w:r w:rsidRPr="00AA0C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AA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 2014 года</w:t>
      </w:r>
      <w:r w:rsidRPr="00AA0C24">
        <w:rPr>
          <w:rFonts w:ascii="Times New Roman" w:hAnsi="Times New Roman" w:cs="Times New Roman"/>
          <w:sz w:val="24"/>
          <w:szCs w:val="24"/>
        </w:rPr>
        <w:tab/>
      </w:r>
      <w:r w:rsidRPr="00AA0C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 574</w:t>
      </w:r>
      <w:r w:rsidRPr="00AA0C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0C24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6B2EDB" w:rsidRDefault="006B2EDB" w:rsidP="00EC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</w:t>
      </w:r>
    </w:p>
    <w:p w:rsidR="006B2EDB" w:rsidRDefault="006B2EDB" w:rsidP="00F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разработке схемы размещения </w:t>
      </w:r>
      <w:r w:rsidRPr="00FC414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B2EDB" w:rsidRDefault="006B2EDB" w:rsidP="00F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рекламных конструкций  </w:t>
      </w:r>
    </w:p>
    <w:p w:rsidR="006B2EDB" w:rsidRDefault="006B2EDB" w:rsidP="00F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B2EDB" w:rsidRDefault="006B2EDB" w:rsidP="00FA5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B2EDB" w:rsidRDefault="006B2EDB" w:rsidP="00EC76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2  ст. 4 Федерального закона от 07.05.2013  г. № 98-ФЗ «О  внесении изменений в Федеральный закон   «О рекламе» и отдельные законодательные акты Российской Федерации», ч.15.1. ст. 15, ч.26.1. ст.16 Федерального закона от 06.10.2003 г.№131- ФЗ «Об общих принципах организации местного самоуправления в Российской Федерации», в целях разработки сбалансированной схемы размещения наружных конструкций рекламы и приведения ее в соответствие с современными тенденциями развития территорий муниципального образования «Нукутский район», Администрация</w:t>
      </w: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Pr="00FA5B6B" w:rsidRDefault="006B2EDB" w:rsidP="00FA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B6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2EDB" w:rsidRDefault="006B2EDB" w:rsidP="00FA5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рабочую группу по разработке схемы размещения рекламных конструкций на территории муниципального образования «Нукутский район» (Приложение  № 1).</w:t>
      </w: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Положение о рабочей группе по разработке схемы размещения рекламных конструкций на территории  муниципального образования  «Нукутский район» (Приложение № 2).</w:t>
      </w: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постановления оставляю за собой. </w:t>
      </w: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FA5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С.Г. Гомбоев</w:t>
      </w:r>
    </w:p>
    <w:p w:rsidR="006B2EDB" w:rsidRDefault="006B2EDB" w:rsidP="00097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097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DB" w:rsidRPr="00097577" w:rsidRDefault="006B2EDB" w:rsidP="00097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757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57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B2EDB" w:rsidRPr="00097577" w:rsidRDefault="006B2EDB" w:rsidP="00097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75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2EDB" w:rsidRPr="00097577" w:rsidRDefault="006B2EDB" w:rsidP="00097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7577"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</w:p>
    <w:p w:rsidR="006B2EDB" w:rsidRPr="00097577" w:rsidRDefault="006B2EDB" w:rsidP="00097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75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06.10.2014 г. № 574</w:t>
      </w:r>
    </w:p>
    <w:p w:rsidR="006B2EDB" w:rsidRPr="00097577" w:rsidRDefault="006B2EDB" w:rsidP="00097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295E78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6B2EDB" w:rsidRDefault="006B2EDB" w:rsidP="00295E78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6B2EDB" w:rsidRPr="00307AC8" w:rsidRDefault="006B2EDB" w:rsidP="00AF5D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AC8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B2EDB" w:rsidRDefault="006B2EDB" w:rsidP="00AF5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р</w:t>
      </w:r>
      <w:r w:rsidRPr="00307AC8">
        <w:rPr>
          <w:rFonts w:ascii="Times New Roman" w:hAnsi="Times New Roman" w:cs="Times New Roman"/>
          <w:b/>
          <w:bCs/>
        </w:rPr>
        <w:t xml:space="preserve">абочей группы </w:t>
      </w:r>
      <w:r w:rsidRPr="00307AC8">
        <w:rPr>
          <w:rFonts w:ascii="Times New Roman" w:hAnsi="Times New Roman" w:cs="Times New Roman"/>
          <w:b/>
          <w:bCs/>
          <w:sz w:val="24"/>
          <w:szCs w:val="24"/>
        </w:rPr>
        <w:t>по разработке схемы размещения рекламных конструкций</w:t>
      </w:r>
    </w:p>
    <w:p w:rsidR="006B2EDB" w:rsidRDefault="006B2EDB" w:rsidP="00AF5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Pr="00307AC8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 </w:t>
      </w:r>
    </w:p>
    <w:p w:rsidR="006B2EDB" w:rsidRPr="00307AC8" w:rsidRDefault="006B2EDB" w:rsidP="00AF5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9"/>
        <w:gridCol w:w="3342"/>
      </w:tblGrid>
      <w:tr w:rsidR="006B2EDB" w:rsidRPr="00FD36A1">
        <w:trPr>
          <w:trHeight w:val="1202"/>
          <w:jc w:val="center"/>
        </w:trPr>
        <w:tc>
          <w:tcPr>
            <w:tcW w:w="0" w:type="auto"/>
            <w:vAlign w:val="center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рабочей группы: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Мэр муниципального образования «Нукутский район»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Гомбоев С.Г.</w:t>
            </w:r>
          </w:p>
        </w:tc>
      </w:tr>
      <w:tr w:rsidR="006B2EDB" w:rsidRPr="00FD36A1">
        <w:trPr>
          <w:trHeight w:val="1378"/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рабочей группы: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архитектуре, строительству и ЖКХ Администрации МО «Нукутский район»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Геленкенов А.С.</w:t>
            </w: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рабочей группы: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 обеспечения градостроительной деятельности</w:t>
            </w: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архитектуре, строительству и ЖКХ Администрации МО «Нукутский район»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Изеева Л.А.</w:t>
            </w: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рабочей группы:</w:t>
            </w:r>
          </w:p>
        </w:tc>
        <w:tc>
          <w:tcPr>
            <w:tcW w:w="3342" w:type="dxa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архитектуре</w:t>
            </w:r>
            <w:r w:rsidRPr="00FD3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отдела по архитектуре, строительству и ЖКХ Администрации МО «Нукутский район»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Александрова Т.П.</w:t>
            </w: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Начальник Заларинского отдела ОГКУ АОДС Иркутской области (по согласованию)</w:t>
            </w:r>
          </w:p>
        </w:tc>
        <w:tc>
          <w:tcPr>
            <w:tcW w:w="3342" w:type="dxa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Кретов В.Н.</w:t>
            </w: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безопасности дорожного движения  ГИБДД дислокация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 xml:space="preserve"> п. Новонукутский МО МВД России «Заларинский», старший лейтенант полиции (по согласованию)</w:t>
            </w:r>
          </w:p>
        </w:tc>
        <w:tc>
          <w:tcPr>
            <w:tcW w:w="3342" w:type="dxa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Уданов Р.В.</w:t>
            </w:r>
          </w:p>
        </w:tc>
      </w:tr>
      <w:tr w:rsidR="006B2EDB" w:rsidRPr="00FD36A1">
        <w:trPr>
          <w:jc w:val="center"/>
        </w:trPr>
        <w:tc>
          <w:tcPr>
            <w:tcW w:w="0" w:type="auto"/>
          </w:tcPr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сельских поселений (по согласованию)</w:t>
            </w:r>
          </w:p>
          <w:p w:rsidR="006B2EDB" w:rsidRPr="00FD36A1" w:rsidRDefault="006B2EDB" w:rsidP="00FD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Дебенов Н.А.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Горохова В.И.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Федоров В.Г.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Тапхаров В.Г.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Атутова М.Г.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Иринцеева А.Д.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Кудак А.И.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Табанаков В.С.</w:t>
            </w:r>
          </w:p>
          <w:p w:rsidR="006B2EDB" w:rsidRPr="00FD36A1" w:rsidRDefault="006B2EDB" w:rsidP="00FD3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A1">
              <w:rPr>
                <w:rFonts w:ascii="Times New Roman" w:hAnsi="Times New Roman" w:cs="Times New Roman"/>
                <w:sz w:val="24"/>
                <w:szCs w:val="24"/>
              </w:rPr>
              <w:t>Замбалова Л.С.</w:t>
            </w:r>
          </w:p>
          <w:p w:rsidR="006B2EDB" w:rsidRPr="00FD36A1" w:rsidRDefault="006B2EDB" w:rsidP="00755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Кархова О.Н.</w:t>
            </w:r>
          </w:p>
        </w:tc>
      </w:tr>
    </w:tbl>
    <w:p w:rsidR="006B2EDB" w:rsidRDefault="006B2EDB"/>
    <w:p w:rsidR="006B2EDB" w:rsidRPr="007C06B3" w:rsidRDefault="006B2EDB" w:rsidP="007C06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6B3">
        <w:rPr>
          <w:rFonts w:ascii="Times New Roman" w:hAnsi="Times New Roman" w:cs="Times New Roman"/>
          <w:sz w:val="24"/>
          <w:szCs w:val="24"/>
        </w:rPr>
        <w:t>Приложение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6B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6B2EDB" w:rsidRPr="007C06B3" w:rsidRDefault="006B2EDB" w:rsidP="007C06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6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2EDB" w:rsidRPr="007C06B3" w:rsidRDefault="006B2EDB" w:rsidP="007C06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7C06B3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6B2EDB" w:rsidRPr="007C06B3" w:rsidRDefault="006B2EDB" w:rsidP="007C06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C06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06.10.2014 г. № 574</w:t>
      </w:r>
    </w:p>
    <w:p w:rsidR="006B2EDB" w:rsidRDefault="006B2EDB" w:rsidP="004030E1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6B2EDB" w:rsidRDefault="006B2EDB" w:rsidP="004030E1">
      <w:pPr>
        <w:spacing w:after="0" w:line="240" w:lineRule="auto"/>
        <w:jc w:val="center"/>
        <w:rPr>
          <w:rFonts w:ascii="Cambria" w:hAnsi="Cambria" w:cs="Cambria"/>
          <w:b/>
          <w:bCs/>
        </w:rPr>
      </w:pPr>
    </w:p>
    <w:p w:rsidR="006B2EDB" w:rsidRDefault="006B2EDB" w:rsidP="004030E1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023547">
        <w:rPr>
          <w:rFonts w:ascii="Cambria" w:hAnsi="Cambria" w:cs="Cambria"/>
          <w:b/>
          <w:bCs/>
        </w:rPr>
        <w:t>ПОЛОЖЕНИЕ</w:t>
      </w:r>
    </w:p>
    <w:p w:rsidR="006B2EDB" w:rsidRDefault="006B2EDB" w:rsidP="0040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 р</w:t>
      </w:r>
      <w:r w:rsidRPr="00307AC8">
        <w:rPr>
          <w:rFonts w:ascii="Times New Roman" w:hAnsi="Times New Roman" w:cs="Times New Roman"/>
          <w:b/>
          <w:bCs/>
        </w:rPr>
        <w:t xml:space="preserve">абочей </w:t>
      </w:r>
      <w:r>
        <w:rPr>
          <w:rFonts w:ascii="Times New Roman" w:hAnsi="Times New Roman" w:cs="Times New Roman"/>
          <w:b/>
          <w:bCs/>
        </w:rPr>
        <w:t>группе</w:t>
      </w:r>
      <w:r w:rsidRPr="00307AC8">
        <w:rPr>
          <w:rFonts w:ascii="Times New Roman" w:hAnsi="Times New Roman" w:cs="Times New Roman"/>
          <w:b/>
          <w:bCs/>
        </w:rPr>
        <w:t xml:space="preserve"> </w:t>
      </w:r>
      <w:r w:rsidRPr="00307AC8">
        <w:rPr>
          <w:rFonts w:ascii="Times New Roman" w:hAnsi="Times New Roman" w:cs="Times New Roman"/>
          <w:b/>
          <w:bCs/>
          <w:sz w:val="24"/>
          <w:szCs w:val="24"/>
        </w:rPr>
        <w:t>по разработке схемы размещения рекламных конструкций</w:t>
      </w:r>
    </w:p>
    <w:p w:rsidR="006B2EDB" w:rsidRDefault="006B2EDB" w:rsidP="0040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муниципального образования </w:t>
      </w:r>
      <w:r w:rsidRPr="00307AC8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 </w:t>
      </w:r>
    </w:p>
    <w:p w:rsidR="006B2EDB" w:rsidRDefault="006B2EDB" w:rsidP="00403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5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понятие, цели создания, функции, состав и порядок деятельности рабочей группы по разработке схемы размещения рекламных конструкций на территории муниципального образования «Нукутский район» (далее - Рабочая группа).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группа создается в целях  разработки сбалансированной схемы размещения наружных конструкций рекламы и приведения ее в соответствие с современными тенденциями развития территорий муниципального образования «Нукутский район».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3.Фукция Рабочей группы заключается в организации работы по разработке  схемы размещения</w:t>
      </w:r>
      <w:r w:rsidRPr="003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рекламных</w:t>
      </w:r>
      <w:r w:rsidRPr="0031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 на территории муниципального образования «Нукутский район».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4.Деятельность Рабочей группы обеспечивает Администрация муниципального образования  «Нукутский район». </w:t>
      </w:r>
    </w:p>
    <w:p w:rsidR="006B2EDB" w:rsidRDefault="006B2EDB" w:rsidP="00DB08F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Рабочая группа состоит из председателя, заместителя  председателя Р</w:t>
      </w:r>
      <w:r w:rsidRPr="00843D44">
        <w:rPr>
          <w:rFonts w:ascii="Times New Roman" w:hAnsi="Times New Roman" w:cs="Times New Roman"/>
          <w:sz w:val="24"/>
          <w:szCs w:val="24"/>
        </w:rPr>
        <w:t>абочей групп</w:t>
      </w:r>
      <w:r>
        <w:rPr>
          <w:rFonts w:ascii="Times New Roman" w:hAnsi="Times New Roman" w:cs="Times New Roman"/>
          <w:sz w:val="24"/>
          <w:szCs w:val="24"/>
        </w:rPr>
        <w:t xml:space="preserve">ы, секретаря, членов Рабочей группы. Члены Рабочей группы принимают участие в ее работе лично.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6.Заседание Рабочей группы является правомочным, если на нем присутствуют не менее половины членов Рабочей  группы.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Решение Рабочей группы оформляется протоколом, который подписывается председателем и секретарем Рабочей группы.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8.Решение принимается открытым голосованием простым большинством голосов членов Рабочей группы, присутствующих на заседании.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9.Заседания Рабочей группы в случае отсутствия председателя Рабочей группы проводятся заместителем председателя Рабочей группы.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10.Подготовку необходимых документов и материалов Рабочей группы обеспечивает секретарь Рабочей группы.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Заседания Рабочей группы проводятся по мере необходимости. </w:t>
      </w:r>
    </w:p>
    <w:p w:rsidR="006B2EDB" w:rsidRDefault="006B2EDB" w:rsidP="00134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12.Рабочая группа вправе привлекать при необходимости к работе экспертов, консультантов, запрашивать в установленном порядке в пределах своей компетенции в органах государственной власти, органах местного самоуправления  информацию, необходимую для реализации поставленных целей и задач. </w:t>
      </w:r>
    </w:p>
    <w:p w:rsidR="006B2EDB" w:rsidRDefault="006B2EDB" w:rsidP="00CD3C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2EDB" w:rsidRDefault="006B2EDB" w:rsidP="00CD3C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B2EDB" w:rsidSect="0095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65E"/>
    <w:rsid w:val="00023547"/>
    <w:rsid w:val="00034BF2"/>
    <w:rsid w:val="00082880"/>
    <w:rsid w:val="00097577"/>
    <w:rsid w:val="000B153B"/>
    <w:rsid w:val="00134288"/>
    <w:rsid w:val="00155F7E"/>
    <w:rsid w:val="00162F02"/>
    <w:rsid w:val="001C085C"/>
    <w:rsid w:val="001C4062"/>
    <w:rsid w:val="00224E7C"/>
    <w:rsid w:val="00256B4F"/>
    <w:rsid w:val="00295E78"/>
    <w:rsid w:val="002A73A1"/>
    <w:rsid w:val="00307AC8"/>
    <w:rsid w:val="00314619"/>
    <w:rsid w:val="00337F9E"/>
    <w:rsid w:val="00344400"/>
    <w:rsid w:val="00381950"/>
    <w:rsid w:val="004030E1"/>
    <w:rsid w:val="0044606D"/>
    <w:rsid w:val="004B3A3C"/>
    <w:rsid w:val="004C4D7C"/>
    <w:rsid w:val="004D1B79"/>
    <w:rsid w:val="00506E3A"/>
    <w:rsid w:val="00533909"/>
    <w:rsid w:val="00571B73"/>
    <w:rsid w:val="00576F2E"/>
    <w:rsid w:val="0065461C"/>
    <w:rsid w:val="006B2EDB"/>
    <w:rsid w:val="00705C57"/>
    <w:rsid w:val="00707C4B"/>
    <w:rsid w:val="00712874"/>
    <w:rsid w:val="00724CD5"/>
    <w:rsid w:val="0075573E"/>
    <w:rsid w:val="007736A6"/>
    <w:rsid w:val="007C06B3"/>
    <w:rsid w:val="007C52D5"/>
    <w:rsid w:val="007F2236"/>
    <w:rsid w:val="00841D6B"/>
    <w:rsid w:val="00843D44"/>
    <w:rsid w:val="00873A4A"/>
    <w:rsid w:val="00873E58"/>
    <w:rsid w:val="0090303E"/>
    <w:rsid w:val="009469AB"/>
    <w:rsid w:val="009533F1"/>
    <w:rsid w:val="009813A1"/>
    <w:rsid w:val="009A1341"/>
    <w:rsid w:val="009A786C"/>
    <w:rsid w:val="00A227D1"/>
    <w:rsid w:val="00A47389"/>
    <w:rsid w:val="00AA0C24"/>
    <w:rsid w:val="00AC2858"/>
    <w:rsid w:val="00AE139D"/>
    <w:rsid w:val="00AF5DF0"/>
    <w:rsid w:val="00AF675C"/>
    <w:rsid w:val="00B53160"/>
    <w:rsid w:val="00BF49D7"/>
    <w:rsid w:val="00C44744"/>
    <w:rsid w:val="00CD3C0E"/>
    <w:rsid w:val="00CF6595"/>
    <w:rsid w:val="00D0709A"/>
    <w:rsid w:val="00D35B95"/>
    <w:rsid w:val="00D466B7"/>
    <w:rsid w:val="00D5193E"/>
    <w:rsid w:val="00D573B4"/>
    <w:rsid w:val="00D7512D"/>
    <w:rsid w:val="00D762C8"/>
    <w:rsid w:val="00DB08F9"/>
    <w:rsid w:val="00DD45FB"/>
    <w:rsid w:val="00E265FD"/>
    <w:rsid w:val="00E71DE1"/>
    <w:rsid w:val="00E94432"/>
    <w:rsid w:val="00EA3524"/>
    <w:rsid w:val="00EA5AFE"/>
    <w:rsid w:val="00EC5A69"/>
    <w:rsid w:val="00EC765E"/>
    <w:rsid w:val="00EF6E73"/>
    <w:rsid w:val="00F20DA9"/>
    <w:rsid w:val="00F80B2F"/>
    <w:rsid w:val="00FA5B6B"/>
    <w:rsid w:val="00FC4141"/>
    <w:rsid w:val="00FC5FE2"/>
    <w:rsid w:val="00FD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65E"/>
    <w:rPr>
      <w:rFonts w:cs="Calibri"/>
    </w:rPr>
  </w:style>
  <w:style w:type="table" w:styleId="TableGrid">
    <w:name w:val="Table Grid"/>
    <w:basedOn w:val="TableNormal"/>
    <w:uiPriority w:val="99"/>
    <w:rsid w:val="00CF65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411</TotalTime>
  <Pages>3</Pages>
  <Words>762</Words>
  <Characters>4347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Коля</cp:lastModifiedBy>
  <cp:revision>67</cp:revision>
  <cp:lastPrinted>2014-10-07T02:24:00Z</cp:lastPrinted>
  <dcterms:created xsi:type="dcterms:W3CDTF">2014-10-06T03:23:00Z</dcterms:created>
  <dcterms:modified xsi:type="dcterms:W3CDTF">2014-10-09T05:54:00Z</dcterms:modified>
</cp:coreProperties>
</file>